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B427D8" w14:textId="77777777" w:rsidR="00331659" w:rsidRPr="00B10180" w:rsidRDefault="00E8179F">
      <w:pPr>
        <w:rPr>
          <w:rFonts w:ascii="KaiTi" w:eastAsia="KaiTi" w:hAnsi="KaiTi"/>
        </w:rPr>
      </w:pPr>
      <w:r>
        <w:rPr>
          <w:rFonts w:ascii="KaiTi" w:eastAsia="KaiTi" w:hAnsi="KaiTi"/>
          <w:b/>
          <w:noProof/>
          <w:sz w:val="36"/>
          <w:u w:val="single"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41C9CDE3" wp14:editId="75EC4EFC">
            <wp:simplePos x="0" y="0"/>
            <wp:positionH relativeFrom="column">
              <wp:posOffset>-171450</wp:posOffset>
            </wp:positionH>
            <wp:positionV relativeFrom="paragraph">
              <wp:posOffset>-619125</wp:posOffset>
            </wp:positionV>
            <wp:extent cx="1223010" cy="1223010"/>
            <wp:effectExtent l="0" t="0" r="0" b="0"/>
            <wp:wrapNone/>
            <wp:docPr id="2" name="Picture 2" descr="C:\Users\chaos\AppData\Local\Microsoft\Windows\Temporary Internet Files\Content.IE5\0QOPGLFW\MM90028274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os\AppData\Local\Microsoft\Windows\Temporary Internet Files\Content.IE5\0QOPGLFW\MM90028274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89" w:rsidRPr="00B10180">
        <w:rPr>
          <w:rFonts w:ascii="KaiTi" w:eastAsia="KaiTi" w:hAnsi="KaiTi"/>
          <w:b/>
          <w:sz w:val="36"/>
        </w:rPr>
        <w:t xml:space="preserve">         </w:t>
      </w:r>
      <w:r w:rsidR="00F10189" w:rsidRPr="00B10180">
        <w:rPr>
          <w:rFonts w:ascii="KaiTi" w:eastAsia="KaiTi" w:hAnsi="KaiTi"/>
          <w:b/>
          <w:sz w:val="36"/>
          <w:u w:val="single"/>
        </w:rPr>
        <w:t>高中生交友调查</w:t>
      </w:r>
      <w:r w:rsidR="00F10189" w:rsidRPr="00B10180">
        <w:rPr>
          <w:rFonts w:ascii="KaiTi" w:eastAsia="KaiTi" w:hAnsi="KaiTi"/>
          <w:b/>
          <w:sz w:val="36"/>
        </w:rPr>
        <w:t xml:space="preserve">          </w:t>
      </w:r>
      <w:r w:rsidR="00F10189" w:rsidRPr="00B10180">
        <w:rPr>
          <w:rFonts w:ascii="KaiTi" w:eastAsia="KaiTi" w:hAnsi="KaiTi"/>
          <w:b/>
          <w:sz w:val="24"/>
        </w:rPr>
        <w:t>姓名：</w:t>
      </w:r>
      <w:r w:rsidR="00F10189" w:rsidRPr="00B10180">
        <w:rPr>
          <w:rFonts w:ascii="KaiTi" w:eastAsia="KaiTi" w:hAnsi="KaiTi"/>
          <w:sz w:val="36"/>
        </w:rPr>
        <w:t>__________</w:t>
      </w:r>
    </w:p>
    <w:p w14:paraId="7F69439C" w14:textId="77777777" w:rsidR="00331659" w:rsidRPr="00B10180" w:rsidRDefault="00E9650A">
      <w:pPr>
        <w:rPr>
          <w:rFonts w:ascii="KaiTi" w:eastAsia="KaiTi" w:hAnsi="KaiTi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F0B5E" wp14:editId="4183C554">
                <wp:simplePos x="0" y="0"/>
                <wp:positionH relativeFrom="column">
                  <wp:posOffset>-156210</wp:posOffset>
                </wp:positionH>
                <wp:positionV relativeFrom="paragraph">
                  <wp:posOffset>13970</wp:posOffset>
                </wp:positionV>
                <wp:extent cx="1223010" cy="258445"/>
                <wp:effectExtent l="0" t="0" r="1524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189309" w14:textId="77777777" w:rsidR="00E9650A" w:rsidRPr="005A1A42" w:rsidRDefault="00E9650A" w:rsidP="00E9650A">
                            <w:pPr>
                              <w:pStyle w:val="Caption"/>
                              <w:rPr>
                                <w:rFonts w:ascii="KaiTi" w:eastAsia="KaiTi" w:hAnsi="KaiTi"/>
                                <w:noProof/>
                                <w:color w:val="000000"/>
                                <w:sz w:val="36"/>
                                <w:u w:val="single"/>
                              </w:rPr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Clip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3pt;margin-top:1.1pt;width:96.3pt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KKIAIAAEoEAAAOAAAAZHJzL2Uyb0RvYy54bWysVMFu2zAMvQ/YPwi6L07SrhiMOEXWIsOA&#10;oC2QDD0rshQbkESNUmJ3Xz9KjtOt22nYRaZIiuLje/LitreGnRSGFlzFZ5MpZ8pJqFt3qPi33frD&#10;J85CFK4WBpyq+IsK/Hb5/t2i86WaQwOmVsioiAtl5yvexOjLogiyUVaECXjlKKgBrYi0xUNRo+io&#10;ujXFfDq9KTrA2iNIFQJ574cgX+b6WisZH7UOKjJTceot5hXzuk9rsVyI8oDCN608tyH+oQsrWkeX&#10;XkrdiyjYEds/StlWIgTQcSLBFqB1K1XGQGhm0zdoto3wKmOh4QR/GVP4f2Xlw+kJWVtX/JozJyxR&#10;tFN9ZJ+hZ9dpOp0PJSVtPaXFntzE8ugP5Eyge402fQkOozjN+eUy21RMpkPz+RUh5ExS7ObqY6pR&#10;vB71GOIXBZYlo+JIxOV5itMmxCF1TEk3OVi3xmTyjPvNQTUHj8rsn08nFEO3yYr9vs+YL0j2UL8Q&#10;QIRBIMHLdUuNbESITwJJEdQ4qTw+0qINdBWHs8VZA/jjb/6UT0RRlLOOFFbx8P0oUHFmvjqiMMlx&#10;NHA09qPhjvYOSLQzej9eZpMOYDSjqRHsM4l/lW6hkHCS7qp4HM27OOicHo9Uq1VOItF5ETdu62Uq&#10;nSaXxrrrnwX68+wjUfYAo/ZE+YaCITedDH51jERE5ifNdZgi8Zo2JNjM8PlxpRfx6z5nvf4Clj8B&#10;AAD//wMAUEsDBBQABgAIAAAAIQCgeF6E2gAAAAcBAAAPAAAAZHJzL2Rvd25yZXYueG1sTI8xT8Mw&#10;FIR3JP6D9ZBYUOvEoKikcSqEYGGjsLC58WsSYT9HsZuE/npeJxhPd7r7rtot3okJx9gH0pCvMxBI&#10;TbA9tRo+P15XGxAxGbLGBUINPxhhV19fVaa0YaZ3nPapFVxCsTQaupSGUsrYdOhNXIcBib1jGL1J&#10;LMdW2tHMXO6dVFlWSG964oXODPjcYfO9P3kNxfIy3L09oprPjZvo65znCXOtb2+Wpy2IhEv6C8MF&#10;n9GhZqZDOJGNwmlYqYeCoxqUAnHxiw1/O7C+B1lX8j9//QsAAP//AwBQSwECLQAUAAYACAAAACEA&#10;toM4kv4AAADhAQAAEwAAAAAAAAAAAAAAAAAAAAAAW0NvbnRlbnRfVHlwZXNdLnhtbFBLAQItABQA&#10;BgAIAAAAIQA4/SH/1gAAAJQBAAALAAAAAAAAAAAAAAAAAC8BAABfcmVscy8ucmVsc1BLAQItABQA&#10;BgAIAAAAIQBLUhKKIAIAAEoEAAAOAAAAAAAAAAAAAAAAAC4CAABkcnMvZTJvRG9jLnhtbFBLAQIt&#10;ABQABgAIAAAAIQCgeF6E2gAAAAcBAAAPAAAAAAAAAAAAAAAAAHoEAABkcnMvZG93bnJldi54bWxQ&#10;SwUGAAAAAAQABADzAAAAgQUAAAAA&#10;" filled="f" stroked="f">
                <v:textbox style="mso-fit-shape-to-text:t" inset="0,0,0,0">
                  <w:txbxContent>
                    <w:p w:rsidR="00E9650A" w:rsidRPr="005A1A42" w:rsidRDefault="00E9650A" w:rsidP="00E9650A">
                      <w:pPr>
                        <w:pStyle w:val="Caption"/>
                        <w:rPr>
                          <w:rFonts w:ascii="KaiTi" w:eastAsia="KaiTi" w:hAnsi="KaiTi"/>
                          <w:noProof/>
                          <w:color w:val="000000"/>
                          <w:sz w:val="36"/>
                          <w:u w:val="single"/>
                        </w:rPr>
                      </w:pPr>
                      <w:r>
                        <w:t xml:space="preserve">Source: </w:t>
                      </w:r>
                      <w:r>
                        <w:rPr>
                          <w:rFonts w:eastAsiaTheme="minorEastAsia" w:hint="eastAsia"/>
                        </w:rPr>
                        <w:t>Clip Art</w:t>
                      </w:r>
                    </w:p>
                  </w:txbxContent>
                </v:textbox>
              </v:shape>
            </w:pict>
          </mc:Fallback>
        </mc:AlternateContent>
      </w:r>
    </w:p>
    <w:p w14:paraId="0453B614" w14:textId="77777777" w:rsidR="00331659" w:rsidRPr="00656777" w:rsidRDefault="00F10189">
      <w:pPr>
        <w:rPr>
          <w:rFonts w:ascii="KaiTi" w:eastAsia="KaiTi" w:hAnsi="KaiTi"/>
          <w:sz w:val="28"/>
          <w:szCs w:val="28"/>
        </w:rPr>
      </w:pPr>
      <w:r w:rsidRPr="00656777">
        <w:rPr>
          <w:rFonts w:ascii="KaiTi" w:eastAsia="KaiTi" w:hAnsi="KaiTi"/>
          <w:sz w:val="28"/>
          <w:szCs w:val="28"/>
        </w:rPr>
        <w:t>请访问三位单身的男性和三位单身的女性。  问他们想交的男/女朋友的条件并圈选下列项目。如果受访者所说的长相或者性格不在表上， 请写在空白处  。</w:t>
      </w:r>
      <w:r w:rsidRPr="00656777">
        <w:rPr>
          <w:rFonts w:ascii="KaiTi" w:eastAsia="KaiTi" w:hAnsi="KaiTi"/>
          <w:b/>
          <w:sz w:val="28"/>
          <w:szCs w:val="28"/>
        </w:rPr>
        <w:t>女性受访者请写在反面</w:t>
      </w:r>
      <w:r w:rsidRPr="00656777">
        <w:rPr>
          <w:rFonts w:ascii="KaiTi" w:eastAsia="KaiTi" w:hAnsi="KaiTi"/>
          <w:sz w:val="28"/>
          <w:szCs w:val="28"/>
        </w:rPr>
        <w:t>。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033"/>
        <w:gridCol w:w="1872"/>
        <w:gridCol w:w="1872"/>
        <w:gridCol w:w="1872"/>
      </w:tblGrid>
      <w:tr w:rsidR="00B10180" w:rsidRPr="00B10180" w14:paraId="0035B801" w14:textId="77777777" w:rsidTr="00696A04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E13A" w14:textId="77777777" w:rsidR="00B10180" w:rsidRPr="00B10180" w:rsidRDefault="00B10180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受访者性别</w:t>
            </w:r>
            <w:r w:rsidRPr="00B10180">
              <w:rPr>
                <w:rFonts w:ascii="KaiTi" w:eastAsia="KaiTi" w:hAnsi="KaiTi"/>
                <w:sz w:val="24"/>
                <w:szCs w:val="24"/>
              </w:rPr>
              <w:t>：</w:t>
            </w:r>
          </w:p>
        </w:tc>
        <w:tc>
          <w:tcPr>
            <w:tcW w:w="764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3E3E" w14:textId="77777777" w:rsidR="00B10180" w:rsidRPr="00B10180" w:rsidRDefault="00B10180" w:rsidP="00B10180">
            <w:pPr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 xml:space="preserve">男  </w:t>
            </w:r>
          </w:p>
        </w:tc>
      </w:tr>
      <w:tr w:rsidR="00331659" w:rsidRPr="00B10180" w14:paraId="4056D227" w14:textId="77777777" w:rsidTr="00B10180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ABEC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身高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40FE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一定要1.8</w:t>
            </w:r>
            <w:r w:rsidRPr="00B10180">
              <w:rPr>
                <w:rFonts w:ascii="KaiTi" w:eastAsia="KaiTi" w:hAnsi="KaiTi"/>
                <w:b/>
                <w:bCs/>
                <w:sz w:val="24"/>
                <w:szCs w:val="24"/>
                <w:highlight w:val="white"/>
              </w:rPr>
              <w:t xml:space="preserve"> 米高</w:t>
            </w: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4AB4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 xml:space="preserve">比我高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D419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比我矮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5B4D4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随便</w:t>
            </w:r>
          </w:p>
        </w:tc>
      </w:tr>
      <w:tr w:rsidR="00331659" w:rsidRPr="00B10180" w14:paraId="25732773" w14:textId="77777777" w:rsidTr="00B10180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F14A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体重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9CE5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不能太胖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BE14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不能太瘦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EAA6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不能比我胖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69808" w14:textId="77777777" w:rsidR="0033165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无所谓</w:t>
            </w:r>
          </w:p>
        </w:tc>
      </w:tr>
      <w:tr w:rsidR="00B10180" w:rsidRPr="00B10180" w14:paraId="58BFDC65" w14:textId="77777777" w:rsidTr="00B10180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37A0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长相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CE96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漂亮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4C0D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英俊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566E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好看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8D48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可爱</w:t>
            </w:r>
          </w:p>
        </w:tc>
      </w:tr>
      <w:tr w:rsidR="00B10180" w:rsidRPr="00B10180" w14:paraId="65F6ABC8" w14:textId="77777777" w:rsidTr="00B10180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F558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F04F7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很酷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42F5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一般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98EF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6B9E8" w14:textId="77777777" w:rsidR="00B10180" w:rsidRPr="00B10180" w:rsidRDefault="00B10180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F10189" w:rsidRPr="00B10180" w14:paraId="0A7B3CF0" w14:textId="77777777" w:rsidTr="00B10180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01D4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14:paraId="17380A9E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喜</w:t>
            </w:r>
          </w:p>
          <w:p w14:paraId="5BFC18C0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欢</w:t>
            </w:r>
          </w:p>
          <w:p w14:paraId="714E7748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的</w:t>
            </w:r>
          </w:p>
          <w:p w14:paraId="6A42F6D2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个</w:t>
            </w:r>
          </w:p>
          <w:p w14:paraId="2603C543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性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34F30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内向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D8F3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外向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CCD80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开朗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7EA5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天真</w:t>
            </w:r>
          </w:p>
        </w:tc>
      </w:tr>
      <w:tr w:rsidR="00F10189" w:rsidRPr="00B10180" w14:paraId="5584514F" w14:textId="77777777" w:rsidTr="00B10180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711F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7300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有礼貌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9E71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温柔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2DEB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活泼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2542F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脾气好</w:t>
            </w:r>
          </w:p>
        </w:tc>
      </w:tr>
      <w:tr w:rsidR="00F10189" w:rsidRPr="00B10180" w14:paraId="2208F672" w14:textId="77777777" w:rsidTr="00B10180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0336B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630A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幽默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684C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成熟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1A82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敏感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9A1B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友善</w:t>
            </w:r>
          </w:p>
        </w:tc>
      </w:tr>
      <w:tr w:rsidR="00F10189" w:rsidRPr="00B10180" w14:paraId="19757704" w14:textId="77777777" w:rsidTr="00B10180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37D3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6D46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善良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E52E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体贴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EBE0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有幽默感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EC3B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自信</w:t>
            </w:r>
          </w:p>
        </w:tc>
      </w:tr>
      <w:tr w:rsidR="00F10189" w:rsidRPr="00B10180" w14:paraId="1EFB282A" w14:textId="77777777" w:rsidTr="00B10180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974A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CC9E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骄傲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9C854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浮躁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0CD0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自大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80A5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诚实</w:t>
            </w:r>
          </w:p>
        </w:tc>
      </w:tr>
      <w:tr w:rsidR="00331659" w:rsidRPr="00B10180" w14:paraId="67C4E3B2" w14:textId="77777777" w:rsidTr="00B10180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08E3A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1F09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C7F8D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118D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1316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F10189" w:rsidRPr="00B10180" w14:paraId="711069D3" w14:textId="77777777" w:rsidTr="00B10180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000E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14:paraId="08EECB24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讨</w:t>
            </w:r>
          </w:p>
          <w:p w14:paraId="4BF3E471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厌</w:t>
            </w:r>
          </w:p>
          <w:p w14:paraId="668F9E03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的</w:t>
            </w:r>
          </w:p>
          <w:p w14:paraId="2EADC690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个</w:t>
            </w:r>
          </w:p>
          <w:p w14:paraId="5BA7443F" w14:textId="77777777" w:rsidR="00F10189" w:rsidRPr="00B10180" w:rsidRDefault="00F10189" w:rsidP="00F10189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性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1F18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内向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BF5F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外向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8FAF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开朗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DCE7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天真</w:t>
            </w:r>
          </w:p>
        </w:tc>
      </w:tr>
      <w:tr w:rsidR="00F10189" w:rsidRPr="00B10180" w14:paraId="6B760A12" w14:textId="77777777" w:rsidTr="00B10180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B0AD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E9B69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有礼貌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FEAF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温柔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35CDD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活泼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E433C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脾气好</w:t>
            </w:r>
          </w:p>
        </w:tc>
      </w:tr>
      <w:tr w:rsidR="00F10189" w:rsidRPr="00B10180" w14:paraId="3CA46987" w14:textId="77777777" w:rsidTr="00B10180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3400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A75C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幽默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5994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成熟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3E7D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敏感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7EBF8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友善</w:t>
            </w:r>
          </w:p>
        </w:tc>
      </w:tr>
      <w:tr w:rsidR="00F10189" w:rsidRPr="00B10180" w14:paraId="518FEF2D" w14:textId="77777777" w:rsidTr="00B10180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1311E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13E8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善良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741C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体贴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1454A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有幽默感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1009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自信</w:t>
            </w:r>
          </w:p>
        </w:tc>
      </w:tr>
      <w:tr w:rsidR="00F10189" w:rsidRPr="00B10180" w14:paraId="0BF340AE" w14:textId="77777777" w:rsidTr="00B10180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7D3F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A2F0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骄傲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D536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浮躁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548E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自大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3A08F" w14:textId="77777777" w:rsidR="00F10189" w:rsidRPr="00B10180" w:rsidRDefault="00F1018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诚实</w:t>
            </w:r>
          </w:p>
        </w:tc>
      </w:tr>
      <w:tr w:rsidR="00331659" w:rsidRPr="00B10180" w14:paraId="631B4E20" w14:textId="77777777" w:rsidTr="00B10180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50591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418C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688B5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72A26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B597" w14:textId="77777777" w:rsidR="00331659" w:rsidRPr="00B10180" w:rsidRDefault="00331659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</w:tbl>
    <w:p w14:paraId="29910D86" w14:textId="77777777" w:rsidR="00331659" w:rsidRPr="00B10180" w:rsidRDefault="00331659">
      <w:pPr>
        <w:rPr>
          <w:rFonts w:ascii="KaiTi" w:eastAsia="KaiTi" w:hAnsi="KaiTi"/>
        </w:rPr>
      </w:pPr>
    </w:p>
    <w:p w14:paraId="3CC096BC" w14:textId="5256DEAA" w:rsidR="00B10180" w:rsidRDefault="00CB603E">
      <w:pPr>
        <w:rPr>
          <w:rFonts w:ascii="KaiTi" w:eastAsia="KaiTi" w:hAnsi="KaiTi"/>
          <w:b/>
          <w:sz w:val="36"/>
        </w:rPr>
      </w:pPr>
      <w:r>
        <w:rPr>
          <w:rFonts w:ascii="KaiTi" w:eastAsia="KaiTi" w:hAnsi="KaiTi"/>
          <w:b/>
          <w:noProof/>
          <w:sz w:val="36"/>
          <w:u w:val="single"/>
          <w:lang w:eastAsia="en-US" w:bidi="ar-SA"/>
        </w:rPr>
        <w:lastRenderedPageBreak/>
        <w:drawing>
          <wp:anchor distT="0" distB="0" distL="114300" distR="114300" simplePos="0" relativeHeight="251658240" behindDoc="0" locked="0" layoutInCell="1" allowOverlap="1" wp14:anchorId="5D3F5DE0" wp14:editId="75FD2D5B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1223010" cy="1223010"/>
            <wp:effectExtent l="0" t="0" r="0" b="0"/>
            <wp:wrapNone/>
            <wp:docPr id="1" name="Picture 1" descr="C:\Users\chaos\AppData\Local\Microsoft\Windows\Temporary Internet Files\Content.IE5\0QOPGLFW\MM90028274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os\AppData\Local\Microsoft\Windows\Temporary Internet Files\Content.IE5\0QOPGLFW\MM90028274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89" w:rsidRPr="00B10180">
        <w:rPr>
          <w:rFonts w:ascii="KaiTi" w:eastAsia="KaiTi" w:hAnsi="KaiTi"/>
          <w:b/>
          <w:sz w:val="36"/>
        </w:rPr>
        <w:t xml:space="preserve">            </w:t>
      </w:r>
      <w:bookmarkStart w:id="0" w:name="_GoBack"/>
      <w:bookmarkEnd w:id="0"/>
    </w:p>
    <w:p w14:paraId="5C639DCA" w14:textId="3B0F3AFD" w:rsidR="00331659" w:rsidRPr="00B10180" w:rsidRDefault="00E9650A" w:rsidP="00CB603E">
      <w:pPr>
        <w:ind w:left="720" w:firstLine="720"/>
        <w:rPr>
          <w:rFonts w:ascii="KaiTi" w:eastAsia="KaiTi" w:hAnsi="KaiTi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5F97C" wp14:editId="69A90908">
                <wp:simplePos x="0" y="0"/>
                <wp:positionH relativeFrom="column">
                  <wp:posOffset>-308610</wp:posOffset>
                </wp:positionH>
                <wp:positionV relativeFrom="paragraph">
                  <wp:posOffset>278765</wp:posOffset>
                </wp:positionV>
                <wp:extent cx="1223010" cy="258445"/>
                <wp:effectExtent l="0" t="0" r="1524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7E2BC3" w14:textId="77777777" w:rsidR="00E9650A" w:rsidRPr="005A1A42" w:rsidRDefault="00E9650A" w:rsidP="00E9650A">
                            <w:pPr>
                              <w:pStyle w:val="Caption"/>
                              <w:rPr>
                                <w:rFonts w:ascii="KaiTi" w:eastAsia="KaiTi" w:hAnsi="KaiTi"/>
                                <w:noProof/>
                                <w:color w:val="000000"/>
                                <w:sz w:val="36"/>
                                <w:u w:val="single"/>
                              </w:rPr>
                            </w:pPr>
                            <w:r>
                              <w:t xml:space="preserve">Source: 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Clip 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4.25pt;margin-top:21.95pt;width:96.3pt;height: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U8tSMCAABNBAAADgAAAGRycy9lMm9Eb2MueG1srFRNb9swDL0P2H8QdF+cj3YojDhF1iLDgKAt&#10;kAw9K7IUG7BEjVJiZ79+lBynXdvTsItMkRTFx/fk+W1nGnZU6GuwBZ+MxpwpK6Gs7b7gP7erLzec&#10;+SBsKRqwquAn5fnt4vOneetyNYUKmlIhoyLW560reBWCy7PMy0oZ4UfglKWgBjQi0Bb3WYmipeqm&#10;yabj8desBSwdglTek/e+D/JFqq+1kuFRa68CawpOvYW0Ylp3cc0Wc5HvUbiqluc2xD90YURt6dJL&#10;qXsRBDtg/a6UqSWCBx1GEkwGWtdSJQyEZjJ+g2ZTCacSFhqOd5cx+f9XVj4cn5DVZcFnnFlhiKKt&#10;6gL7Bh2bxem0zueUtHGUFjpyE8uD35Mzgu40mvglOIziNOfTZbaxmIyHptMZIeRMUmx6fXN1dR3L&#10;ZC+nHfrwXYFh0Sg4EndppOK49qFPHVLiZRZWddMk/hr7l4Nq9h6VBHA+HYH0DUcrdLsuwb6A2UF5&#10;IowIvUa8k6uaGlkLH54EkiiodxJ6eKRFN9AWHM4WZxXg74/8MZ+4oihnLYms4P7XQaDirPlhicWo&#10;yMHAwdgNhj2YOyDdTugJOZlMOoChGUyNYJ5J/8t4C4WElXRXwcNg3oVe6vR+pFouUxLpzomwthsn&#10;Y+k4uTjWbfcs0J1nH4i1BxjkJ/I3FPS58aR3y0MgIhI/ca79FInXuCHNJobP7ys+itf7lPXyF1j8&#10;AQAA//8DAFBLAwQUAAYACAAAACEAq92bF90AAAAJAQAADwAAAGRycy9kb3ducmV2LnhtbEyPMU/D&#10;MBCFdyT+g3VILKh1XEyUhjgVQrCwUVjY3PhIIuxzFLtJ6K/Hneh4ep/e+67aLc6yCcfQe1Ig1hkw&#10;pMabnloFnx+vqwJYiJqMtp5QwS8G2NXXV5UujZ/pHad9bFkqoVBqBV2MQ8l5aDp0Oqz9gJSybz86&#10;HdM5ttyMek7lzvJNluXc6Z7SQqcHfO6w+dkfnYJ8eRnu3ra4mU+NnejrJEREodTtzfL0CCziEv9h&#10;OOsndaiT08EfyQRmFaxk8ZBQBfJ+C+wMSCmAHRQUMgdeV/zyg/oPAAD//wMAUEsBAi0AFAAGAAgA&#10;AAAhAOSZw8D7AAAA4QEAABMAAAAAAAAAAAAAAAAAAAAAAFtDb250ZW50X1R5cGVzXS54bWxQSwEC&#10;LQAUAAYACAAAACEAI7Jq4dcAAACUAQAACwAAAAAAAAAAAAAAAAAsAQAAX3JlbHMvLnJlbHNQSwEC&#10;LQAUAAYACAAAACEAzGU8tSMCAABNBAAADgAAAAAAAAAAAAAAAAAsAgAAZHJzL2Uyb0RvYy54bWxQ&#10;SwECLQAUAAYACAAAACEAq92bF90AAAAJAQAADwAAAAAAAAAAAAAAAAB7BAAAZHJzL2Rvd25yZXYu&#10;eG1sUEsFBgAAAAAEAAQA8wAAAIUFAAAAAA==&#10;" filled="f" stroked="f">
                <v:textbox style="mso-fit-shape-to-text:t" inset="0,0,0,0">
                  <w:txbxContent>
                    <w:p w14:paraId="077E2BC3" w14:textId="77777777" w:rsidR="00E9650A" w:rsidRPr="005A1A42" w:rsidRDefault="00E9650A" w:rsidP="00E9650A">
                      <w:pPr>
                        <w:pStyle w:val="Caption"/>
                        <w:rPr>
                          <w:rFonts w:ascii="KaiTi" w:eastAsia="KaiTi" w:hAnsi="KaiTi"/>
                          <w:noProof/>
                          <w:color w:val="000000"/>
                          <w:sz w:val="36"/>
                          <w:u w:val="single"/>
                        </w:rPr>
                      </w:pPr>
                      <w:r>
                        <w:t xml:space="preserve">Source: </w:t>
                      </w:r>
                      <w:r>
                        <w:rPr>
                          <w:rFonts w:eastAsiaTheme="minorEastAsia" w:hint="eastAsia"/>
                        </w:rPr>
                        <w:t>Clip Art</w:t>
                      </w:r>
                    </w:p>
                  </w:txbxContent>
                </v:textbox>
              </v:shape>
            </w:pict>
          </mc:Fallback>
        </mc:AlternateContent>
      </w:r>
      <w:r w:rsidR="00F10189" w:rsidRPr="00B10180">
        <w:rPr>
          <w:rFonts w:ascii="KaiTi" w:eastAsia="KaiTi" w:hAnsi="KaiTi"/>
          <w:b/>
          <w:sz w:val="36"/>
          <w:u w:val="single"/>
        </w:rPr>
        <w:t>高中生交友调查</w:t>
      </w:r>
      <w:r w:rsidR="00F10189" w:rsidRPr="00B10180">
        <w:rPr>
          <w:rFonts w:ascii="KaiTi" w:eastAsia="KaiTi" w:hAnsi="KaiTi"/>
          <w:b/>
          <w:sz w:val="36"/>
        </w:rPr>
        <w:t xml:space="preserve">          </w:t>
      </w:r>
      <w:r w:rsidR="00F10189" w:rsidRPr="00B10180">
        <w:rPr>
          <w:rFonts w:ascii="KaiTi" w:eastAsia="KaiTi" w:hAnsi="KaiTi"/>
          <w:b/>
          <w:sz w:val="24"/>
        </w:rPr>
        <w:t>姓名：</w:t>
      </w:r>
      <w:r w:rsidR="00F10189" w:rsidRPr="00B10180">
        <w:rPr>
          <w:rFonts w:ascii="KaiTi" w:eastAsia="KaiTi" w:hAnsi="KaiTi"/>
          <w:sz w:val="36"/>
        </w:rPr>
        <w:t>__________</w:t>
      </w:r>
    </w:p>
    <w:p w14:paraId="74A93BC6" w14:textId="77777777" w:rsidR="00331659" w:rsidRPr="00656777" w:rsidRDefault="00F10189">
      <w:pPr>
        <w:rPr>
          <w:rFonts w:ascii="KaiTi" w:eastAsia="KaiTi" w:hAnsi="KaiTi"/>
          <w:sz w:val="32"/>
          <w:szCs w:val="32"/>
        </w:rPr>
      </w:pPr>
      <w:r w:rsidRPr="00656777">
        <w:rPr>
          <w:rFonts w:ascii="KaiTi" w:eastAsia="KaiTi" w:hAnsi="KaiTi"/>
          <w:sz w:val="28"/>
          <w:szCs w:val="28"/>
        </w:rPr>
        <w:t>请访问三位单身的男性和三位单身的女性。  问他们想交的男/女朋友的条件并圈选下列项目。如果受访者所说的长相或者性格不在表上， 请写在空白处  。</w:t>
      </w:r>
      <w:r w:rsidRPr="00656777">
        <w:rPr>
          <w:rFonts w:ascii="KaiTi" w:eastAsia="KaiTi" w:hAnsi="KaiTi"/>
          <w:b/>
          <w:sz w:val="28"/>
          <w:szCs w:val="28"/>
        </w:rPr>
        <w:t>男性受访者请写在反面</w:t>
      </w:r>
      <w:r w:rsidRPr="00B10180">
        <w:rPr>
          <w:rFonts w:ascii="KaiTi" w:eastAsia="KaiTi" w:hAnsi="KaiTi"/>
          <w:sz w:val="32"/>
          <w:szCs w:val="32"/>
        </w:rPr>
        <w:t>。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033"/>
        <w:gridCol w:w="1872"/>
        <w:gridCol w:w="1872"/>
        <w:gridCol w:w="1872"/>
      </w:tblGrid>
      <w:tr w:rsidR="00B10180" w:rsidRPr="00B10180" w14:paraId="74B33181" w14:textId="77777777" w:rsidTr="00B35B07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722A1" w14:textId="77777777" w:rsidR="00B10180" w:rsidRPr="00B10180" w:rsidRDefault="00B10180" w:rsidP="00B35B07">
            <w:pPr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受访者性别</w:t>
            </w:r>
            <w:r w:rsidRPr="00B10180">
              <w:rPr>
                <w:rFonts w:ascii="KaiTi" w:eastAsia="KaiTi" w:hAnsi="KaiTi"/>
                <w:sz w:val="24"/>
                <w:szCs w:val="24"/>
              </w:rPr>
              <w:t>：</w:t>
            </w:r>
          </w:p>
        </w:tc>
        <w:tc>
          <w:tcPr>
            <w:tcW w:w="764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2C2A" w14:textId="77777777" w:rsidR="00B10180" w:rsidRPr="00B10180" w:rsidRDefault="00B10180" w:rsidP="00B35B07">
            <w:pPr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>
              <w:rPr>
                <w:rFonts w:ascii="KaiTi" w:eastAsia="KaiTi" w:hAnsi="KaiTi" w:hint="eastAsia"/>
                <w:b/>
                <w:bCs/>
                <w:sz w:val="24"/>
                <w:szCs w:val="24"/>
              </w:rPr>
              <w:t>女</w:t>
            </w: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B10180" w:rsidRPr="00B10180" w14:paraId="0B93CCE3" w14:textId="77777777" w:rsidTr="00B35B07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116F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身高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C94A2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一定要1.8</w:t>
            </w:r>
            <w:r w:rsidRPr="00B10180">
              <w:rPr>
                <w:rFonts w:ascii="KaiTi" w:eastAsia="KaiTi" w:hAnsi="KaiTi"/>
                <w:b/>
                <w:bCs/>
                <w:sz w:val="24"/>
                <w:szCs w:val="24"/>
                <w:highlight w:val="white"/>
              </w:rPr>
              <w:t xml:space="preserve"> 米高</w:t>
            </w: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EE55D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 xml:space="preserve">比我高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0AD0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比我矮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81DD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随便</w:t>
            </w:r>
          </w:p>
        </w:tc>
      </w:tr>
      <w:tr w:rsidR="00B10180" w:rsidRPr="00B10180" w14:paraId="41224761" w14:textId="77777777" w:rsidTr="00B35B07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CC86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体重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E0306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不能太胖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EEE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不能太瘦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A33B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不能比我胖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03ED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无所谓</w:t>
            </w:r>
          </w:p>
        </w:tc>
      </w:tr>
      <w:tr w:rsidR="00B10180" w:rsidRPr="00B10180" w14:paraId="369B15C7" w14:textId="77777777" w:rsidTr="00B35B07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3B7D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长相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C0FC9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漂亮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8901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英俊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D64A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好看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9013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可爱</w:t>
            </w:r>
          </w:p>
        </w:tc>
      </w:tr>
      <w:tr w:rsidR="00B10180" w:rsidRPr="00B10180" w14:paraId="3FB830B7" w14:textId="77777777" w:rsidTr="00B35B07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3AD9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8294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很酷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B4966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一般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9B8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8335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B10180" w:rsidRPr="00B10180" w14:paraId="02F7698E" w14:textId="77777777" w:rsidTr="00B35B07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B99F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14:paraId="46AABF3C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喜</w:t>
            </w:r>
          </w:p>
          <w:p w14:paraId="1F773CA9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欢</w:t>
            </w:r>
          </w:p>
          <w:p w14:paraId="3C5EED65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的</w:t>
            </w:r>
          </w:p>
          <w:p w14:paraId="20C618E8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个</w:t>
            </w:r>
          </w:p>
          <w:p w14:paraId="6AB62E42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性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979B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内向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00061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外向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7655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开朗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786B4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天真</w:t>
            </w:r>
          </w:p>
        </w:tc>
      </w:tr>
      <w:tr w:rsidR="00B10180" w:rsidRPr="00B10180" w14:paraId="3D925431" w14:textId="77777777" w:rsidTr="00B35B07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2EF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DDC0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有礼貌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F0AE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温柔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2C8F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活泼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52C7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脾气好</w:t>
            </w:r>
          </w:p>
        </w:tc>
      </w:tr>
      <w:tr w:rsidR="00B10180" w:rsidRPr="00B10180" w14:paraId="4954957D" w14:textId="77777777" w:rsidTr="00B35B07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4A29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F071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幽默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2E6A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成熟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5461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敏感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C5B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友善</w:t>
            </w:r>
          </w:p>
        </w:tc>
      </w:tr>
      <w:tr w:rsidR="00B10180" w:rsidRPr="00B10180" w14:paraId="6548B743" w14:textId="77777777" w:rsidTr="00B35B07">
        <w:tc>
          <w:tcPr>
            <w:tcW w:w="1711" w:type="dxa"/>
            <w:vMerge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AE3B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F4C2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善良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1A2D3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体贴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0452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有幽默感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D477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自信</w:t>
            </w:r>
          </w:p>
        </w:tc>
      </w:tr>
      <w:tr w:rsidR="00B10180" w:rsidRPr="00B10180" w14:paraId="6E4F2DA7" w14:textId="77777777" w:rsidTr="00B35B07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83F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99E3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骄傲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564E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浮躁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9DB0F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自大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976E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诚实</w:t>
            </w:r>
          </w:p>
        </w:tc>
      </w:tr>
      <w:tr w:rsidR="00B10180" w:rsidRPr="00B10180" w14:paraId="519B25FB" w14:textId="77777777" w:rsidTr="00B35B07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73F93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D76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2F2A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D2B6F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1E9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  <w:tr w:rsidR="00B10180" w:rsidRPr="00B10180" w14:paraId="31418D5A" w14:textId="77777777" w:rsidTr="00B35B07">
        <w:tc>
          <w:tcPr>
            <w:tcW w:w="171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E9D2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</w:p>
          <w:p w14:paraId="3272FCC0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讨</w:t>
            </w:r>
          </w:p>
          <w:p w14:paraId="005714F7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厌</w:t>
            </w:r>
          </w:p>
          <w:p w14:paraId="27CBF896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的</w:t>
            </w:r>
          </w:p>
          <w:p w14:paraId="570C5674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b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个</w:t>
            </w:r>
          </w:p>
          <w:p w14:paraId="0F5D7EB4" w14:textId="77777777" w:rsidR="00B10180" w:rsidRPr="00B10180" w:rsidRDefault="00B10180" w:rsidP="00B35B07">
            <w:pPr>
              <w:spacing w:line="240" w:lineRule="auto"/>
              <w:jc w:val="center"/>
              <w:rPr>
                <w:rFonts w:ascii="KaiTi" w:eastAsia="KaiTi" w:hAnsi="KaiTi"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sz w:val="24"/>
                <w:szCs w:val="24"/>
              </w:rPr>
              <w:t>性</w:t>
            </w: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7BB6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内向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0B10F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外向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7247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开朗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E1F0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天真</w:t>
            </w:r>
          </w:p>
        </w:tc>
      </w:tr>
      <w:tr w:rsidR="00B10180" w:rsidRPr="00B10180" w14:paraId="4887D58A" w14:textId="77777777" w:rsidTr="00B35B07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9561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825B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有礼貌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0A7E9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温柔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8117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活泼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3B53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脾气好</w:t>
            </w:r>
          </w:p>
        </w:tc>
      </w:tr>
      <w:tr w:rsidR="00B10180" w:rsidRPr="00B10180" w14:paraId="393A73E6" w14:textId="77777777" w:rsidTr="00B35B07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E8AD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EAA6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幽默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A5D1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成熟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0FA7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敏感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5382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友善</w:t>
            </w:r>
          </w:p>
        </w:tc>
      </w:tr>
      <w:tr w:rsidR="00B10180" w:rsidRPr="00B10180" w14:paraId="60562511" w14:textId="77777777" w:rsidTr="00B35B07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17F2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6D23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善良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3C9D5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体贴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2BC5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有幽默感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CFF1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自信</w:t>
            </w:r>
          </w:p>
        </w:tc>
      </w:tr>
      <w:tr w:rsidR="00B10180" w:rsidRPr="00B10180" w14:paraId="29E1211F" w14:textId="77777777" w:rsidTr="00B35B07">
        <w:tc>
          <w:tcPr>
            <w:tcW w:w="171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8F92E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sz w:val="24"/>
                <w:szCs w:val="24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4B2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骄傲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F12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浮躁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F6B23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自大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E1539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  <w:r w:rsidRPr="00B10180">
              <w:rPr>
                <w:rFonts w:ascii="KaiTi" w:eastAsia="KaiTi" w:hAnsi="KaiTi"/>
                <w:b/>
                <w:bCs/>
                <w:sz w:val="24"/>
                <w:szCs w:val="24"/>
              </w:rPr>
              <w:t>诚实</w:t>
            </w:r>
          </w:p>
        </w:tc>
      </w:tr>
      <w:tr w:rsidR="00B10180" w:rsidRPr="00B10180" w14:paraId="3F44CEBD" w14:textId="77777777" w:rsidTr="00B35B07">
        <w:tc>
          <w:tcPr>
            <w:tcW w:w="17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06E04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</w:rPr>
            </w:pPr>
          </w:p>
        </w:tc>
        <w:tc>
          <w:tcPr>
            <w:tcW w:w="20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5B6E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6BD8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711FC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9EC8D" w14:textId="77777777" w:rsidR="00B10180" w:rsidRPr="00B10180" w:rsidRDefault="00B10180" w:rsidP="00B35B07">
            <w:pPr>
              <w:spacing w:line="240" w:lineRule="auto"/>
              <w:rPr>
                <w:rFonts w:ascii="KaiTi" w:eastAsia="KaiTi" w:hAnsi="KaiTi"/>
                <w:b/>
                <w:bCs/>
                <w:sz w:val="24"/>
                <w:szCs w:val="24"/>
              </w:rPr>
            </w:pPr>
          </w:p>
        </w:tc>
      </w:tr>
    </w:tbl>
    <w:p w14:paraId="4DBC099E" w14:textId="77777777" w:rsidR="00331659" w:rsidRPr="00B10180" w:rsidRDefault="00331659" w:rsidP="00656777">
      <w:pPr>
        <w:rPr>
          <w:rFonts w:ascii="KaiTi" w:eastAsia="KaiTi" w:hAnsi="KaiTi"/>
        </w:rPr>
      </w:pPr>
    </w:p>
    <w:sectPr w:rsidR="00331659" w:rsidRPr="00B10180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A2905" w14:textId="77777777" w:rsidR="00F45175" w:rsidRDefault="00F45175">
      <w:pPr>
        <w:spacing w:line="240" w:lineRule="auto"/>
      </w:pPr>
      <w:r>
        <w:separator/>
      </w:r>
    </w:p>
  </w:endnote>
  <w:endnote w:type="continuationSeparator" w:id="0">
    <w:p w14:paraId="1DBEB521" w14:textId="77777777" w:rsidR="00F45175" w:rsidRDefault="00F45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2B21" w14:textId="77777777" w:rsidR="00331659" w:rsidRDefault="00F10189">
    <w:pPr>
      <w:jc w:val="right"/>
    </w:pPr>
    <w:r>
      <w:fldChar w:fldCharType="begin"/>
    </w:r>
    <w:r>
      <w:instrText>PAGE</w:instrText>
    </w:r>
    <w:r>
      <w:fldChar w:fldCharType="separate"/>
    </w:r>
    <w:r w:rsidR="00CB60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7FB02" w14:textId="77777777" w:rsidR="00F45175" w:rsidRDefault="00F45175">
      <w:pPr>
        <w:spacing w:line="240" w:lineRule="auto"/>
      </w:pPr>
      <w:r>
        <w:separator/>
      </w:r>
    </w:p>
  </w:footnote>
  <w:footnote w:type="continuationSeparator" w:id="0">
    <w:p w14:paraId="77E4717C" w14:textId="77777777" w:rsidR="00F45175" w:rsidRDefault="00F451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1659"/>
    <w:rsid w:val="00331659"/>
    <w:rsid w:val="004F55BC"/>
    <w:rsid w:val="0061225A"/>
    <w:rsid w:val="00656777"/>
    <w:rsid w:val="00B10180"/>
    <w:rsid w:val="00CB603E"/>
    <w:rsid w:val="00E8179F"/>
    <w:rsid w:val="00E9650A"/>
    <w:rsid w:val="00F10189"/>
    <w:rsid w:val="00F16620"/>
    <w:rsid w:val="00F4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09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9F"/>
    <w:rPr>
      <w:rFonts w:ascii="Tahoma" w:eastAsia="Arial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9650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79F"/>
    <w:rPr>
      <w:rFonts w:ascii="Tahoma" w:eastAsia="Arial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9650A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2 HW 高中生交友调查.docx</vt:lpstr>
    </vt:vector>
  </TitlesOfParts>
  <Company>New Trier High School District 203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2 HW 高中生交友调查.docx</dc:title>
  <cp:lastModifiedBy>Meng Yeh</cp:lastModifiedBy>
  <cp:revision>4</cp:revision>
  <dcterms:created xsi:type="dcterms:W3CDTF">2013-11-21T01:41:00Z</dcterms:created>
  <dcterms:modified xsi:type="dcterms:W3CDTF">2013-11-21T19:58:00Z</dcterms:modified>
</cp:coreProperties>
</file>